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E1B" w:rsidRPr="00430E1B" w:rsidRDefault="00430E1B" w:rsidP="007A33D3">
      <w:pPr>
        <w:widowControl w:val="0"/>
        <w:snapToGrid w:val="0"/>
        <w:spacing w:beforeLines="50" w:line="360" w:lineRule="auto"/>
        <w:jc w:val="both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Cs w:val="21"/>
        </w:rPr>
        <w:t xml:space="preserve">           </w:t>
      </w:r>
      <w:r w:rsidRPr="00430E1B">
        <w:rPr>
          <w:rFonts w:ascii="宋体" w:hAnsi="宋体" w:hint="eastAsia"/>
          <w:b/>
          <w:bCs/>
          <w:color w:val="000000"/>
          <w:sz w:val="28"/>
          <w:szCs w:val="28"/>
        </w:rPr>
        <w:t>瑞安市人民医院</w:t>
      </w:r>
      <w:r w:rsidR="0027057C">
        <w:rPr>
          <w:rFonts w:ascii="宋体" w:hAnsi="宋体" w:hint="eastAsia"/>
          <w:b/>
          <w:bCs/>
          <w:color w:val="000000"/>
          <w:sz w:val="28"/>
          <w:szCs w:val="28"/>
        </w:rPr>
        <w:t>监控配件采购</w:t>
      </w:r>
      <w:r w:rsidR="00381543">
        <w:rPr>
          <w:rFonts w:ascii="宋体" w:hAnsi="宋体" w:hint="eastAsia"/>
          <w:b/>
          <w:bCs/>
          <w:color w:val="000000"/>
          <w:sz w:val="28"/>
          <w:szCs w:val="28"/>
        </w:rPr>
        <w:t>及零星安装</w:t>
      </w:r>
    </w:p>
    <w:p w:rsidR="006B6C30" w:rsidRPr="00381543" w:rsidRDefault="006B6C30" w:rsidP="007A33D3">
      <w:pPr>
        <w:widowControl w:val="0"/>
        <w:snapToGrid w:val="0"/>
        <w:spacing w:beforeLines="50" w:line="360" w:lineRule="auto"/>
        <w:ind w:firstLineChars="294" w:firstLine="708"/>
        <w:jc w:val="both"/>
        <w:rPr>
          <w:rFonts w:ascii="宋体" w:hAnsi="宋体"/>
          <w:b/>
          <w:color w:val="000000"/>
          <w:sz w:val="24"/>
          <w:szCs w:val="24"/>
        </w:rPr>
      </w:pPr>
      <w:r w:rsidRPr="00381543">
        <w:rPr>
          <w:rFonts w:ascii="宋体" w:hAnsi="宋体" w:hint="eastAsia"/>
          <w:b/>
          <w:bCs/>
          <w:color w:val="000000"/>
          <w:sz w:val="24"/>
          <w:szCs w:val="24"/>
        </w:rPr>
        <w:t>采购清单及要求：</w:t>
      </w:r>
    </w:p>
    <w:tbl>
      <w:tblPr>
        <w:tblW w:w="7118" w:type="dxa"/>
        <w:jc w:val="center"/>
        <w:tblInd w:w="1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7"/>
        <w:gridCol w:w="3601"/>
        <w:gridCol w:w="2750"/>
      </w:tblGrid>
      <w:tr w:rsidR="00D61F96" w:rsidRPr="00381543" w:rsidTr="00381543">
        <w:trPr>
          <w:trHeight w:val="240"/>
          <w:jc w:val="center"/>
        </w:trPr>
        <w:tc>
          <w:tcPr>
            <w:tcW w:w="767" w:type="dxa"/>
            <w:shd w:val="clear" w:color="auto" w:fill="auto"/>
            <w:noWrap/>
            <w:vAlign w:val="center"/>
          </w:tcPr>
          <w:p w:rsidR="00D61F96" w:rsidRPr="00381543" w:rsidRDefault="00D61F96" w:rsidP="00542923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81543">
              <w:rPr>
                <w:rFonts w:ascii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601" w:type="dxa"/>
            <w:shd w:val="clear" w:color="auto" w:fill="FFFFFF"/>
            <w:vAlign w:val="center"/>
          </w:tcPr>
          <w:p w:rsidR="00D61F96" w:rsidRPr="00381543" w:rsidRDefault="00D61F96" w:rsidP="00542923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81543">
              <w:rPr>
                <w:rFonts w:ascii="宋体" w:hAnsi="宋体" w:hint="eastAsia"/>
                <w:b/>
                <w:sz w:val="24"/>
                <w:szCs w:val="24"/>
              </w:rPr>
              <w:t>设备型号</w:t>
            </w:r>
          </w:p>
        </w:tc>
        <w:tc>
          <w:tcPr>
            <w:tcW w:w="2750" w:type="dxa"/>
            <w:shd w:val="clear" w:color="auto" w:fill="FFFFFF"/>
            <w:vAlign w:val="center"/>
          </w:tcPr>
          <w:p w:rsidR="00D61F96" w:rsidRPr="00381543" w:rsidRDefault="00D61F96" w:rsidP="00542923"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81543">
              <w:rPr>
                <w:rFonts w:ascii="宋体" w:hAnsi="宋体" w:hint="eastAsia"/>
                <w:b/>
                <w:sz w:val="24"/>
                <w:szCs w:val="24"/>
              </w:rPr>
              <w:t>基本配置/说明</w:t>
            </w:r>
          </w:p>
        </w:tc>
      </w:tr>
      <w:tr w:rsidR="00D61F96" w:rsidRPr="00381543" w:rsidTr="00381543">
        <w:trPr>
          <w:trHeight w:val="480"/>
          <w:jc w:val="center"/>
        </w:trPr>
        <w:tc>
          <w:tcPr>
            <w:tcW w:w="767" w:type="dxa"/>
            <w:shd w:val="clear" w:color="auto" w:fill="auto"/>
            <w:noWrap/>
            <w:vAlign w:val="center"/>
          </w:tcPr>
          <w:p w:rsidR="00D61F96" w:rsidRPr="00381543" w:rsidRDefault="00D61F96" w:rsidP="00542923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81543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3601" w:type="dxa"/>
            <w:shd w:val="clear" w:color="auto" w:fill="auto"/>
            <w:vAlign w:val="center"/>
          </w:tcPr>
          <w:p w:rsidR="00D61F96" w:rsidRPr="00381543" w:rsidRDefault="00D61F96" w:rsidP="008456EA">
            <w:pPr>
              <w:spacing w:line="5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81543">
              <w:rPr>
                <w:rFonts w:asciiTheme="majorEastAsia" w:eastAsiaTheme="majorEastAsia" w:hAnsiTheme="majorEastAsia" w:hint="eastAsia"/>
                <w:sz w:val="24"/>
                <w:szCs w:val="24"/>
              </w:rPr>
              <w:t>网络半球摄像</w:t>
            </w:r>
            <w:r w:rsidR="00381543">
              <w:rPr>
                <w:rFonts w:asciiTheme="majorEastAsia" w:eastAsiaTheme="majorEastAsia" w:hAnsiTheme="majorEastAsia" w:hint="eastAsia"/>
                <w:sz w:val="24"/>
                <w:szCs w:val="24"/>
              </w:rPr>
              <w:t>机：</w:t>
            </w:r>
            <w:r w:rsidRPr="00381543">
              <w:rPr>
                <w:rFonts w:asciiTheme="majorEastAsia" w:eastAsiaTheme="majorEastAsia" w:hAnsiTheme="majorEastAsia" w:hint="eastAsia"/>
                <w:sz w:val="24"/>
                <w:szCs w:val="24"/>
              </w:rPr>
              <w:t>DS-2CD3346WD-I</w:t>
            </w:r>
          </w:p>
        </w:tc>
        <w:tc>
          <w:tcPr>
            <w:tcW w:w="2750" w:type="dxa"/>
            <w:shd w:val="clear" w:color="auto" w:fill="auto"/>
            <w:vAlign w:val="center"/>
          </w:tcPr>
          <w:p w:rsidR="00D61F96" w:rsidRPr="00381543" w:rsidRDefault="00D61F96" w:rsidP="00542923">
            <w:pPr>
              <w:spacing w:line="5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81543">
              <w:rPr>
                <w:rFonts w:asciiTheme="majorEastAsia" w:eastAsiaTheme="majorEastAsia" w:hAnsiTheme="majorEastAsia" w:hint="eastAsia"/>
                <w:sz w:val="24"/>
                <w:szCs w:val="24"/>
              </w:rPr>
              <w:t>海康威视400万像素带拾音</w:t>
            </w:r>
          </w:p>
        </w:tc>
      </w:tr>
      <w:tr w:rsidR="00532B59" w:rsidRPr="00381543" w:rsidTr="00381543">
        <w:trPr>
          <w:trHeight w:val="480"/>
          <w:jc w:val="center"/>
        </w:trPr>
        <w:tc>
          <w:tcPr>
            <w:tcW w:w="767" w:type="dxa"/>
            <w:shd w:val="clear" w:color="auto" w:fill="auto"/>
            <w:noWrap/>
            <w:vAlign w:val="center"/>
          </w:tcPr>
          <w:p w:rsidR="00532B59" w:rsidRPr="00381543" w:rsidRDefault="00532B59" w:rsidP="00542923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81543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3601" w:type="dxa"/>
            <w:shd w:val="clear" w:color="auto" w:fill="auto"/>
            <w:vAlign w:val="center"/>
          </w:tcPr>
          <w:p w:rsidR="00532B59" w:rsidRPr="00381543" w:rsidRDefault="00532B59" w:rsidP="008456EA">
            <w:pPr>
              <w:spacing w:line="5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81543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网络枪型摄像机：</w:t>
            </w:r>
            <w:r w:rsidRPr="00381543">
              <w:rPr>
                <w:rFonts w:ascii="宋体" w:hAnsi="宋体" w:cs="Arial" w:hint="eastAsia"/>
                <w:bCs/>
                <w:snapToGrid w:val="0"/>
                <w:sz w:val="24"/>
                <w:szCs w:val="24"/>
              </w:rPr>
              <w:t>DS-2CD3T25-I3</w:t>
            </w:r>
          </w:p>
        </w:tc>
        <w:tc>
          <w:tcPr>
            <w:tcW w:w="2750" w:type="dxa"/>
            <w:shd w:val="clear" w:color="auto" w:fill="auto"/>
            <w:vAlign w:val="center"/>
          </w:tcPr>
          <w:p w:rsidR="00532B59" w:rsidRPr="00381543" w:rsidRDefault="00532B59" w:rsidP="00542923">
            <w:pPr>
              <w:spacing w:line="5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81543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海康威视200万POE</w:t>
            </w:r>
          </w:p>
        </w:tc>
      </w:tr>
      <w:tr w:rsidR="00D61F96" w:rsidRPr="00381543" w:rsidTr="00381543">
        <w:trPr>
          <w:trHeight w:val="240"/>
          <w:jc w:val="center"/>
        </w:trPr>
        <w:tc>
          <w:tcPr>
            <w:tcW w:w="767" w:type="dxa"/>
            <w:shd w:val="clear" w:color="auto" w:fill="auto"/>
            <w:noWrap/>
            <w:vAlign w:val="center"/>
          </w:tcPr>
          <w:p w:rsidR="00D61F96" w:rsidRPr="00381543" w:rsidRDefault="00D61F96" w:rsidP="00542923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81543"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3601" w:type="dxa"/>
            <w:shd w:val="clear" w:color="auto" w:fill="auto"/>
            <w:vAlign w:val="center"/>
          </w:tcPr>
          <w:p w:rsidR="00D61F96" w:rsidRPr="00381543" w:rsidRDefault="00D61F96" w:rsidP="00381543">
            <w:pPr>
              <w:spacing w:line="500" w:lineRule="exact"/>
              <w:ind w:left="118" w:hangingChars="49" w:hanging="118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81543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楼层交换机：</w:t>
            </w:r>
            <w:r w:rsidRPr="00381543">
              <w:rPr>
                <w:rFonts w:asciiTheme="majorEastAsia" w:eastAsiaTheme="majorEastAsia" w:hAnsiTheme="majorEastAsia"/>
                <w:bCs/>
                <w:sz w:val="24"/>
                <w:szCs w:val="24"/>
              </w:rPr>
              <w:t>TL-SL1226PE</w:t>
            </w:r>
          </w:p>
        </w:tc>
        <w:tc>
          <w:tcPr>
            <w:tcW w:w="2750" w:type="dxa"/>
            <w:shd w:val="clear" w:color="auto" w:fill="auto"/>
            <w:vAlign w:val="center"/>
          </w:tcPr>
          <w:p w:rsidR="00D61F96" w:rsidRPr="00381543" w:rsidRDefault="00D61F96" w:rsidP="00542923">
            <w:pPr>
              <w:spacing w:line="5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81543">
              <w:rPr>
                <w:rFonts w:asciiTheme="majorEastAsia" w:eastAsiaTheme="majorEastAsia" w:hAnsiTheme="majorEastAsia" w:hint="eastAsia"/>
                <w:sz w:val="24"/>
                <w:szCs w:val="24"/>
              </w:rPr>
              <w:t>24口POE</w:t>
            </w:r>
          </w:p>
        </w:tc>
      </w:tr>
      <w:tr w:rsidR="00D61F96" w:rsidRPr="00381543" w:rsidTr="00381543">
        <w:trPr>
          <w:trHeight w:val="240"/>
          <w:jc w:val="center"/>
        </w:trPr>
        <w:tc>
          <w:tcPr>
            <w:tcW w:w="767" w:type="dxa"/>
            <w:shd w:val="clear" w:color="auto" w:fill="auto"/>
            <w:noWrap/>
            <w:vAlign w:val="center"/>
          </w:tcPr>
          <w:p w:rsidR="00D61F96" w:rsidRPr="00381543" w:rsidRDefault="00D61F96" w:rsidP="00542923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81543"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3601" w:type="dxa"/>
            <w:shd w:val="clear" w:color="auto" w:fill="auto"/>
            <w:vAlign w:val="center"/>
          </w:tcPr>
          <w:p w:rsidR="00D61F96" w:rsidRPr="00381543" w:rsidRDefault="00D61F96" w:rsidP="00542923">
            <w:pPr>
              <w:spacing w:line="5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81543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海康威视录像机</w:t>
            </w:r>
            <w:r w:rsidRPr="00381543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：</w:t>
            </w:r>
            <w:r w:rsidRPr="00381543">
              <w:rPr>
                <w:rFonts w:asciiTheme="majorEastAsia" w:eastAsiaTheme="majorEastAsia" w:hAnsiTheme="majorEastAsia" w:cstheme="minorEastAsia" w:hint="eastAsia"/>
                <w:sz w:val="24"/>
                <w:szCs w:val="24"/>
              </w:rPr>
              <w:t>DS-8632N-K8</w:t>
            </w:r>
          </w:p>
        </w:tc>
        <w:tc>
          <w:tcPr>
            <w:tcW w:w="2750" w:type="dxa"/>
            <w:shd w:val="clear" w:color="auto" w:fill="auto"/>
            <w:vAlign w:val="center"/>
          </w:tcPr>
          <w:p w:rsidR="00D61F96" w:rsidRPr="00381543" w:rsidRDefault="00D61F96" w:rsidP="008456EA">
            <w:pPr>
              <w:spacing w:line="5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81543">
              <w:rPr>
                <w:rFonts w:asciiTheme="majorEastAsia" w:eastAsiaTheme="majorEastAsia" w:hAnsiTheme="majorEastAsia" w:hint="eastAsia"/>
                <w:sz w:val="24"/>
                <w:szCs w:val="24"/>
              </w:rPr>
              <w:t>32路</w:t>
            </w:r>
          </w:p>
        </w:tc>
      </w:tr>
      <w:tr w:rsidR="00D61F96" w:rsidRPr="00381543" w:rsidTr="00381543">
        <w:trPr>
          <w:trHeight w:val="240"/>
          <w:jc w:val="center"/>
        </w:trPr>
        <w:tc>
          <w:tcPr>
            <w:tcW w:w="767" w:type="dxa"/>
            <w:shd w:val="clear" w:color="auto" w:fill="auto"/>
            <w:noWrap/>
            <w:vAlign w:val="center"/>
          </w:tcPr>
          <w:p w:rsidR="00D61F96" w:rsidRPr="00381543" w:rsidRDefault="00D61F96" w:rsidP="00542923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81543"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3601" w:type="dxa"/>
            <w:shd w:val="clear" w:color="auto" w:fill="auto"/>
            <w:vAlign w:val="center"/>
          </w:tcPr>
          <w:p w:rsidR="00D61F96" w:rsidRPr="00381543" w:rsidRDefault="00D61F96" w:rsidP="00542923">
            <w:pPr>
              <w:spacing w:line="5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81543">
              <w:rPr>
                <w:rFonts w:asciiTheme="majorEastAsia" w:eastAsiaTheme="majorEastAsia" w:hAnsiTheme="majorEastAsia" w:hint="eastAsia"/>
                <w:sz w:val="24"/>
                <w:szCs w:val="24"/>
              </w:rPr>
              <w:t>监控硬盘</w:t>
            </w:r>
            <w:r w:rsidRPr="00381543">
              <w:rPr>
                <w:rFonts w:asciiTheme="majorEastAsia" w:eastAsiaTheme="majorEastAsia" w:hAnsiTheme="majorEastAsia" w:cstheme="minorEastAsia" w:hint="eastAsia"/>
                <w:sz w:val="24"/>
                <w:szCs w:val="24"/>
              </w:rPr>
              <w:t>WD40PURX</w:t>
            </w:r>
          </w:p>
        </w:tc>
        <w:tc>
          <w:tcPr>
            <w:tcW w:w="2750" w:type="dxa"/>
            <w:shd w:val="clear" w:color="auto" w:fill="auto"/>
            <w:vAlign w:val="center"/>
          </w:tcPr>
          <w:p w:rsidR="00D61F96" w:rsidRPr="00381543" w:rsidRDefault="00D61F96" w:rsidP="00542923">
            <w:pPr>
              <w:spacing w:line="5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81543">
              <w:rPr>
                <w:rFonts w:asciiTheme="majorEastAsia" w:eastAsiaTheme="majorEastAsia" w:hAnsiTheme="majorEastAsia" w:hint="eastAsia"/>
                <w:sz w:val="24"/>
                <w:szCs w:val="24"/>
              </w:rPr>
              <w:t>西部数据4T</w:t>
            </w:r>
            <w:r w:rsidR="00B63A49">
              <w:rPr>
                <w:rFonts w:asciiTheme="majorEastAsia" w:eastAsiaTheme="majorEastAsia" w:hAnsiTheme="majorEastAsia" w:hint="eastAsia"/>
                <w:sz w:val="24"/>
                <w:szCs w:val="24"/>
              </w:rPr>
              <w:t>B监控级</w:t>
            </w:r>
          </w:p>
        </w:tc>
      </w:tr>
      <w:tr w:rsidR="00532B59" w:rsidRPr="00381543" w:rsidTr="00381543">
        <w:trPr>
          <w:trHeight w:val="240"/>
          <w:jc w:val="center"/>
        </w:trPr>
        <w:tc>
          <w:tcPr>
            <w:tcW w:w="767" w:type="dxa"/>
            <w:shd w:val="clear" w:color="auto" w:fill="auto"/>
            <w:noWrap/>
            <w:vAlign w:val="center"/>
          </w:tcPr>
          <w:p w:rsidR="00532B59" w:rsidRPr="00381543" w:rsidRDefault="006C7F25" w:rsidP="00542923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3601" w:type="dxa"/>
            <w:shd w:val="clear" w:color="auto" w:fill="auto"/>
            <w:vAlign w:val="center"/>
          </w:tcPr>
          <w:p w:rsidR="00532B59" w:rsidRPr="00381543" w:rsidRDefault="00532B59" w:rsidP="00532B59">
            <w:pPr>
              <w:spacing w:line="5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81543">
              <w:rPr>
                <w:rFonts w:asciiTheme="majorEastAsia" w:eastAsiaTheme="majorEastAsia" w:hAnsiTheme="majorEastAsia" w:hint="eastAsia"/>
                <w:sz w:val="24"/>
                <w:szCs w:val="24"/>
              </w:rPr>
              <w:t>网线：一舟品牌</w:t>
            </w:r>
          </w:p>
        </w:tc>
        <w:tc>
          <w:tcPr>
            <w:tcW w:w="2750" w:type="dxa"/>
            <w:shd w:val="clear" w:color="auto" w:fill="auto"/>
            <w:vAlign w:val="center"/>
          </w:tcPr>
          <w:p w:rsidR="00532B59" w:rsidRPr="00381543" w:rsidRDefault="00532B59" w:rsidP="00542923">
            <w:pPr>
              <w:spacing w:line="5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81543">
              <w:rPr>
                <w:rFonts w:asciiTheme="majorEastAsia" w:eastAsiaTheme="majorEastAsia" w:hAnsiTheme="majorEastAsia" w:hint="eastAsia"/>
                <w:sz w:val="24"/>
                <w:szCs w:val="24"/>
              </w:rPr>
              <w:t>六类网线</w:t>
            </w:r>
          </w:p>
        </w:tc>
      </w:tr>
      <w:tr w:rsidR="00D61F96" w:rsidRPr="00381543" w:rsidTr="00381543">
        <w:trPr>
          <w:trHeight w:val="240"/>
          <w:jc w:val="center"/>
        </w:trPr>
        <w:tc>
          <w:tcPr>
            <w:tcW w:w="767" w:type="dxa"/>
            <w:shd w:val="clear" w:color="auto" w:fill="auto"/>
            <w:noWrap/>
            <w:vAlign w:val="center"/>
          </w:tcPr>
          <w:p w:rsidR="00D61F96" w:rsidRPr="00381543" w:rsidRDefault="006C7F25" w:rsidP="00542923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7</w:t>
            </w:r>
          </w:p>
        </w:tc>
        <w:tc>
          <w:tcPr>
            <w:tcW w:w="3601" w:type="dxa"/>
            <w:shd w:val="clear" w:color="auto" w:fill="auto"/>
            <w:vAlign w:val="center"/>
          </w:tcPr>
          <w:p w:rsidR="00D61F96" w:rsidRPr="00381543" w:rsidRDefault="00381543" w:rsidP="00542923">
            <w:pPr>
              <w:spacing w:line="5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单个</w:t>
            </w:r>
            <w:r w:rsidR="00D61F96" w:rsidRPr="00381543">
              <w:rPr>
                <w:rFonts w:asciiTheme="majorEastAsia" w:eastAsiaTheme="majorEastAsia" w:hAnsiTheme="majorEastAsia" w:hint="eastAsia"/>
                <w:sz w:val="24"/>
                <w:szCs w:val="24"/>
              </w:rPr>
              <w:t>监控安装费</w:t>
            </w:r>
          </w:p>
        </w:tc>
        <w:tc>
          <w:tcPr>
            <w:tcW w:w="2750" w:type="dxa"/>
            <w:shd w:val="clear" w:color="auto" w:fill="auto"/>
            <w:vAlign w:val="center"/>
          </w:tcPr>
          <w:p w:rsidR="00D61F96" w:rsidRPr="00381543" w:rsidRDefault="00D61F96" w:rsidP="00542923">
            <w:pPr>
              <w:spacing w:line="5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81543">
              <w:rPr>
                <w:rFonts w:asciiTheme="majorEastAsia" w:eastAsiaTheme="majorEastAsia" w:hAnsiTheme="majorEastAsia" w:hint="eastAsia"/>
                <w:sz w:val="24"/>
                <w:szCs w:val="24"/>
              </w:rPr>
              <w:t>包含PVC管、水晶头等零碎配件</w:t>
            </w:r>
          </w:p>
        </w:tc>
      </w:tr>
    </w:tbl>
    <w:p w:rsidR="006B6C30" w:rsidRPr="00381543" w:rsidRDefault="006B6C30" w:rsidP="007A33D3">
      <w:pPr>
        <w:widowControl w:val="0"/>
        <w:spacing w:beforeLines="50" w:line="360" w:lineRule="auto"/>
        <w:jc w:val="both"/>
        <w:rPr>
          <w:rFonts w:ascii="宋体" w:hAnsi="宋体"/>
          <w:b/>
          <w:bCs/>
          <w:color w:val="000000"/>
          <w:sz w:val="24"/>
          <w:szCs w:val="24"/>
        </w:rPr>
      </w:pPr>
    </w:p>
    <w:p w:rsidR="00D61F96" w:rsidRPr="00381543" w:rsidRDefault="007A33D3" w:rsidP="00D61F96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1</w:t>
      </w:r>
      <w:r w:rsidR="00D61F96" w:rsidRPr="00381543">
        <w:rPr>
          <w:rFonts w:asciiTheme="majorEastAsia" w:eastAsiaTheme="majorEastAsia" w:hAnsiTheme="majorEastAsia" w:hint="eastAsia"/>
          <w:sz w:val="24"/>
          <w:szCs w:val="24"/>
        </w:rPr>
        <w:t>、公司</w:t>
      </w:r>
      <w:r w:rsidR="00532B59" w:rsidRPr="00381543">
        <w:rPr>
          <w:rFonts w:asciiTheme="majorEastAsia" w:eastAsiaTheme="majorEastAsia" w:hAnsiTheme="majorEastAsia" w:hint="eastAsia"/>
          <w:sz w:val="24"/>
          <w:szCs w:val="24"/>
        </w:rPr>
        <w:t>具有建筑智能化工程专业承包二级企业资质以上</w:t>
      </w:r>
      <w:r w:rsidR="00D61F96" w:rsidRPr="00381543">
        <w:rPr>
          <w:rFonts w:asciiTheme="majorEastAsia" w:eastAsiaTheme="majorEastAsia" w:hAnsiTheme="majorEastAsia" w:hint="eastAsia"/>
          <w:sz w:val="24"/>
          <w:szCs w:val="24"/>
        </w:rPr>
        <w:t>，施工要求符合本院《网络布线规范》。</w:t>
      </w:r>
    </w:p>
    <w:p w:rsidR="00D61F96" w:rsidRPr="00381543" w:rsidRDefault="007A33D3" w:rsidP="00D61F96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2</w:t>
      </w:r>
      <w:r w:rsidR="00D61F96" w:rsidRPr="00381543">
        <w:rPr>
          <w:rFonts w:asciiTheme="majorEastAsia" w:eastAsiaTheme="majorEastAsia" w:hAnsiTheme="majorEastAsia" w:hint="eastAsia"/>
          <w:sz w:val="24"/>
          <w:szCs w:val="24"/>
        </w:rPr>
        <w:t>、2021年零星工程预算为19万，参与竞争的单位需要提供以上材料品牌型号费用（价格含税）进行对比，价低货优者为优先考虑对象</w:t>
      </w:r>
    </w:p>
    <w:p w:rsidR="00D61F96" w:rsidRPr="00381543" w:rsidRDefault="007A33D3" w:rsidP="00D61F96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3</w:t>
      </w:r>
      <w:r w:rsidR="00D61F96" w:rsidRPr="00381543">
        <w:rPr>
          <w:rFonts w:asciiTheme="majorEastAsia" w:eastAsiaTheme="majorEastAsia" w:hAnsiTheme="majorEastAsia" w:hint="eastAsia"/>
          <w:sz w:val="24"/>
          <w:szCs w:val="24"/>
        </w:rPr>
        <w:t>、</w:t>
      </w:r>
      <w:r>
        <w:rPr>
          <w:rFonts w:asciiTheme="majorEastAsia" w:eastAsiaTheme="majorEastAsia" w:hAnsiTheme="majorEastAsia" w:hint="eastAsia"/>
          <w:sz w:val="24"/>
          <w:szCs w:val="24"/>
        </w:rPr>
        <w:t>每年年底</w:t>
      </w:r>
      <w:r w:rsidR="00D61F96" w:rsidRPr="00381543">
        <w:rPr>
          <w:rFonts w:asciiTheme="majorEastAsia" w:eastAsiaTheme="majorEastAsia" w:hAnsiTheme="majorEastAsia" w:hint="eastAsia"/>
          <w:sz w:val="24"/>
          <w:szCs w:val="24"/>
        </w:rPr>
        <w:t>工程结束进行结算。</w:t>
      </w:r>
    </w:p>
    <w:p w:rsidR="00D61F96" w:rsidRPr="00381543" w:rsidRDefault="007A33D3" w:rsidP="00D61F96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4</w:t>
      </w:r>
      <w:r w:rsidR="00D61F96" w:rsidRPr="00381543">
        <w:rPr>
          <w:rFonts w:asciiTheme="majorEastAsia" w:eastAsiaTheme="majorEastAsia" w:hAnsiTheme="majorEastAsia" w:hint="eastAsia"/>
          <w:sz w:val="24"/>
          <w:szCs w:val="24"/>
        </w:rPr>
        <w:t>、甲方提出需求，工程方需要在一天之内到场</w:t>
      </w:r>
      <w:r w:rsidR="00BE2DF0" w:rsidRPr="00381543">
        <w:rPr>
          <w:rFonts w:asciiTheme="majorEastAsia" w:eastAsiaTheme="majorEastAsia" w:hAnsiTheme="majorEastAsia" w:hint="eastAsia"/>
          <w:sz w:val="24"/>
          <w:szCs w:val="24"/>
        </w:rPr>
        <w:t>施工</w:t>
      </w:r>
      <w:r w:rsidR="00D61F96" w:rsidRPr="00381543">
        <w:rPr>
          <w:rFonts w:asciiTheme="majorEastAsia" w:eastAsiaTheme="majorEastAsia" w:hAnsiTheme="majorEastAsia" w:hint="eastAsia"/>
          <w:sz w:val="24"/>
          <w:szCs w:val="24"/>
        </w:rPr>
        <w:t>，工程结束需要做好扫尾工作。</w:t>
      </w:r>
    </w:p>
    <w:p w:rsidR="00D61F96" w:rsidRPr="00381543" w:rsidRDefault="007A33D3" w:rsidP="00D61F96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5</w:t>
      </w:r>
      <w:r w:rsidR="00D97E31">
        <w:rPr>
          <w:rFonts w:asciiTheme="majorEastAsia" w:eastAsiaTheme="majorEastAsia" w:hAnsiTheme="majorEastAsia" w:hint="eastAsia"/>
          <w:sz w:val="24"/>
          <w:szCs w:val="24"/>
        </w:rPr>
        <w:t>、所做工程需要保修一年，</w:t>
      </w:r>
      <w:r w:rsidR="007F7466">
        <w:rPr>
          <w:rFonts w:asciiTheme="majorEastAsia" w:eastAsiaTheme="majorEastAsia" w:hAnsiTheme="majorEastAsia" w:hint="eastAsia"/>
          <w:sz w:val="24"/>
          <w:szCs w:val="24"/>
        </w:rPr>
        <w:t>配件</w:t>
      </w:r>
      <w:r w:rsidR="00D97E31">
        <w:rPr>
          <w:rFonts w:asciiTheme="majorEastAsia" w:eastAsiaTheme="majorEastAsia" w:hAnsiTheme="majorEastAsia" w:hint="eastAsia"/>
          <w:sz w:val="24"/>
          <w:szCs w:val="24"/>
        </w:rPr>
        <w:t>在一年内由于质量问题应该免费更换和厂家规定保修时间保修。</w:t>
      </w:r>
    </w:p>
    <w:p w:rsidR="00381543" w:rsidRPr="00381543" w:rsidRDefault="007A33D3" w:rsidP="00381543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6</w:t>
      </w:r>
      <w:r w:rsidR="00167932" w:rsidRPr="00381543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381543" w:rsidRPr="00381543">
        <w:rPr>
          <w:rFonts w:asciiTheme="majorEastAsia" w:eastAsiaTheme="majorEastAsia" w:hAnsiTheme="majorEastAsia"/>
          <w:sz w:val="24"/>
          <w:szCs w:val="24"/>
        </w:rPr>
        <w:t>故障报修电话7×24小时应急响应，24小时内维修人员必须到现场，设备故障保证在48小时内排除。</w:t>
      </w:r>
    </w:p>
    <w:p w:rsidR="00167932" w:rsidRPr="00381543" w:rsidRDefault="00167932" w:rsidP="00D61F96"/>
    <w:p w:rsidR="00D61F96" w:rsidRDefault="00D61F96" w:rsidP="00D61F96"/>
    <w:p w:rsidR="006B6C30" w:rsidRPr="00722F98" w:rsidRDefault="006B6C30" w:rsidP="00D61F96">
      <w:pPr>
        <w:snapToGrid w:val="0"/>
        <w:spacing w:line="400" w:lineRule="atLeast"/>
        <w:jc w:val="both"/>
        <w:rPr>
          <w:rFonts w:ascii="宋体" w:hAnsi="宋体"/>
          <w:color w:val="000000"/>
          <w:szCs w:val="21"/>
        </w:rPr>
      </w:pPr>
    </w:p>
    <w:sectPr w:rsidR="006B6C30" w:rsidRPr="00722F98" w:rsidSect="003A14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4D5E" w:rsidRDefault="00884D5E" w:rsidP="00CD5579">
      <w:r>
        <w:separator/>
      </w:r>
    </w:p>
  </w:endnote>
  <w:endnote w:type="continuationSeparator" w:id="1">
    <w:p w:rsidR="00884D5E" w:rsidRDefault="00884D5E" w:rsidP="00CD5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4D5E" w:rsidRDefault="00884D5E" w:rsidP="00CD5579">
      <w:r>
        <w:separator/>
      </w:r>
    </w:p>
  </w:footnote>
  <w:footnote w:type="continuationSeparator" w:id="1">
    <w:p w:rsidR="00884D5E" w:rsidRDefault="00884D5E" w:rsidP="00CD55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91909"/>
    <w:multiLevelType w:val="multilevel"/>
    <w:tmpl w:val="9604B18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宋体" w:eastAsia="宋体" w:hAnsi="宋体" w:hint="default"/>
        <w:b/>
        <w:i w:val="0"/>
        <w:sz w:val="21"/>
        <w:szCs w:val="21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宋体" w:eastAsia="宋体" w:hAnsi="宋体" w:hint="default"/>
        <w:b/>
        <w:i w:val="0"/>
        <w:color w:val="auto"/>
        <w:sz w:val="21"/>
      </w:rPr>
    </w:lvl>
    <w:lvl w:ilvl="2">
      <w:start w:val="1"/>
      <w:numFmt w:val="decimal"/>
      <w:lvlText w:val="%1.%2.%3"/>
      <w:lvlJc w:val="left"/>
      <w:pPr>
        <w:tabs>
          <w:tab w:val="num" w:pos="1245"/>
        </w:tabs>
        <w:ind w:left="945" w:hanging="4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420" w:hanging="4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6C30"/>
    <w:rsid w:val="00062B0C"/>
    <w:rsid w:val="000B6B40"/>
    <w:rsid w:val="00167932"/>
    <w:rsid w:val="001E34F7"/>
    <w:rsid w:val="0027057C"/>
    <w:rsid w:val="002D5800"/>
    <w:rsid w:val="0035528D"/>
    <w:rsid w:val="00381543"/>
    <w:rsid w:val="003A1428"/>
    <w:rsid w:val="003E65DE"/>
    <w:rsid w:val="00430E1B"/>
    <w:rsid w:val="00532B59"/>
    <w:rsid w:val="005A1002"/>
    <w:rsid w:val="006B6C30"/>
    <w:rsid w:val="006C7F25"/>
    <w:rsid w:val="00746AC2"/>
    <w:rsid w:val="007A33D3"/>
    <w:rsid w:val="007F33D3"/>
    <w:rsid w:val="007F7466"/>
    <w:rsid w:val="008456EA"/>
    <w:rsid w:val="00884D5E"/>
    <w:rsid w:val="00995462"/>
    <w:rsid w:val="00AA05E5"/>
    <w:rsid w:val="00B63A49"/>
    <w:rsid w:val="00BB6D18"/>
    <w:rsid w:val="00BE2DF0"/>
    <w:rsid w:val="00CD5579"/>
    <w:rsid w:val="00D07F09"/>
    <w:rsid w:val="00D61F96"/>
    <w:rsid w:val="00D97E31"/>
    <w:rsid w:val="00E30BE9"/>
    <w:rsid w:val="00E370C8"/>
    <w:rsid w:val="00F00004"/>
    <w:rsid w:val="00F07A4F"/>
    <w:rsid w:val="00F66465"/>
    <w:rsid w:val="00FA4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C30"/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55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5579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557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5579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10</cp:revision>
  <cp:lastPrinted>2019-04-08T01:31:00Z</cp:lastPrinted>
  <dcterms:created xsi:type="dcterms:W3CDTF">2021-02-18T06:28:00Z</dcterms:created>
  <dcterms:modified xsi:type="dcterms:W3CDTF">2021-03-01T07:21:00Z</dcterms:modified>
</cp:coreProperties>
</file>